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6C6F" w14:textId="77777777" w:rsidR="00F165B7" w:rsidRPr="00200F04" w:rsidRDefault="00F165B7" w:rsidP="00F165B7">
      <w:pPr>
        <w:spacing w:after="0" w:line="240" w:lineRule="auto"/>
        <w:rPr>
          <w:rFonts w:ascii="Nunito Sans" w:hAnsi="Nunito Sans" w:cs="Arial"/>
          <w:b/>
          <w:bCs/>
          <w:sz w:val="28"/>
          <w:szCs w:val="28"/>
        </w:rPr>
      </w:pPr>
      <w:r w:rsidRPr="00200F04">
        <w:rPr>
          <w:rFonts w:ascii="Nunito Sans" w:hAnsi="Nunito Sans" w:cs="Arial"/>
          <w:b/>
          <w:bCs/>
          <w:sz w:val="28"/>
          <w:szCs w:val="28"/>
        </w:rPr>
        <w:t>Entomological Society of America</w:t>
      </w:r>
    </w:p>
    <w:p w14:paraId="1827C295" w14:textId="77777777" w:rsidR="00F165B7" w:rsidRPr="00200F04" w:rsidRDefault="00F165B7" w:rsidP="00F165B7">
      <w:pPr>
        <w:spacing w:after="0" w:line="240" w:lineRule="auto"/>
        <w:rPr>
          <w:rFonts w:ascii="Nunito Sans" w:hAnsi="Nunito Sans" w:cs="Arial"/>
          <w:b/>
          <w:bCs/>
          <w:sz w:val="28"/>
          <w:szCs w:val="28"/>
        </w:rPr>
      </w:pPr>
      <w:r w:rsidRPr="00200F04">
        <w:rPr>
          <w:rFonts w:ascii="Nunito Sans" w:hAnsi="Nunito Sans" w:cs="Arial"/>
          <w:b/>
          <w:bCs/>
          <w:sz w:val="28"/>
          <w:szCs w:val="28"/>
        </w:rPr>
        <w:t xml:space="preserve">Proposal Form for New Common Name or </w:t>
      </w:r>
    </w:p>
    <w:p w14:paraId="486082F4" w14:textId="77777777" w:rsidR="00F165B7" w:rsidRPr="00200F04" w:rsidRDefault="00F165B7" w:rsidP="00F165B7">
      <w:pPr>
        <w:spacing w:after="0" w:line="240" w:lineRule="auto"/>
        <w:rPr>
          <w:rFonts w:ascii="Nunito Sans" w:hAnsi="Nunito Sans" w:cs="Arial"/>
          <w:b/>
          <w:bCs/>
          <w:sz w:val="28"/>
          <w:szCs w:val="28"/>
        </w:rPr>
      </w:pPr>
      <w:r w:rsidRPr="00200F04">
        <w:rPr>
          <w:rFonts w:ascii="Nunito Sans" w:hAnsi="Nunito Sans" w:cs="Arial"/>
          <w:b/>
          <w:bCs/>
          <w:sz w:val="28"/>
          <w:szCs w:val="28"/>
        </w:rPr>
        <w:t>Change of ESA-Approved Common Name</w:t>
      </w:r>
    </w:p>
    <w:p w14:paraId="63E2309A" w14:textId="77777777" w:rsidR="00F165B7" w:rsidRPr="00F165B7" w:rsidRDefault="00F165B7" w:rsidP="00F165B7">
      <w:pPr>
        <w:rPr>
          <w:rFonts w:ascii="Nunito Sans" w:hAnsi="Nunito Sans" w:cs="Arial"/>
          <w:sz w:val="24"/>
          <w:szCs w:val="24"/>
        </w:rPr>
      </w:pPr>
    </w:p>
    <w:p w14:paraId="776F7F46" w14:textId="77777777" w:rsidR="00F165B7" w:rsidRPr="00F165B7" w:rsidRDefault="00F165B7" w:rsidP="00F165B7">
      <w:pPr>
        <w:spacing w:after="0" w:line="240" w:lineRule="auto"/>
        <w:rPr>
          <w:rFonts w:ascii="Nunito Sans" w:hAnsi="Nunito Sans" w:cs="Arial"/>
          <w:b/>
          <w:bCs/>
          <w:sz w:val="20"/>
          <w:szCs w:val="20"/>
        </w:rPr>
      </w:pPr>
      <w:r w:rsidRPr="00F165B7">
        <w:rPr>
          <w:rFonts w:ascii="Nunito Sans" w:hAnsi="Nunito Sans" w:cs="Arial"/>
          <w:b/>
          <w:bCs/>
          <w:sz w:val="20"/>
          <w:szCs w:val="20"/>
        </w:rPr>
        <w:t>Complete this form and e-mail to pubs@entsoc.org.</w:t>
      </w:r>
    </w:p>
    <w:p w14:paraId="0B729FE3" w14:textId="77777777" w:rsidR="00F165B7" w:rsidRPr="00F165B7" w:rsidRDefault="00F165B7" w:rsidP="00F165B7">
      <w:pPr>
        <w:spacing w:after="0" w:line="240" w:lineRule="auto"/>
        <w:rPr>
          <w:rFonts w:ascii="Nunito Sans" w:hAnsi="Nunito Sans" w:cs="Arial"/>
          <w:i/>
          <w:iCs/>
          <w:sz w:val="20"/>
          <w:szCs w:val="20"/>
        </w:rPr>
      </w:pPr>
      <w:r w:rsidRPr="00F165B7">
        <w:rPr>
          <w:rFonts w:ascii="Nunito Sans" w:hAnsi="Nunito Sans" w:cs="Arial"/>
          <w:i/>
          <w:iCs/>
          <w:sz w:val="20"/>
          <w:szCs w:val="20"/>
        </w:rPr>
        <w:t>Submissions will not be considered unless this form is filled out completely.</w:t>
      </w:r>
    </w:p>
    <w:p w14:paraId="476C79E4" w14:textId="77777777" w:rsidR="00F165B7" w:rsidRPr="00F165B7" w:rsidRDefault="00F165B7" w:rsidP="00F165B7">
      <w:pPr>
        <w:rPr>
          <w:rFonts w:ascii="Nunito Sans" w:hAnsi="Nunito Sans" w:cs="Arial"/>
          <w:sz w:val="20"/>
          <w:szCs w:val="20"/>
        </w:rPr>
      </w:pPr>
    </w:p>
    <w:p w14:paraId="278D0309" w14:textId="29494918" w:rsidR="00F165B7" w:rsidRPr="00F165B7" w:rsidRDefault="00F165B7" w:rsidP="00F165B7">
      <w:pPr>
        <w:rPr>
          <w:rFonts w:ascii="Nunito Sans" w:hAnsi="Nunito Sans" w:cs="Arial"/>
          <w:sz w:val="20"/>
          <w:szCs w:val="20"/>
        </w:rPr>
      </w:pPr>
      <w:r w:rsidRPr="00F165B7">
        <w:rPr>
          <w:rFonts w:ascii="Nunito Sans" w:hAnsi="Nunito Sans" w:cs="Arial"/>
          <w:sz w:val="20"/>
          <w:szCs w:val="20"/>
        </w:rPr>
        <w:t xml:space="preserve">The proposer is expected to be familiar with the rules, recommendations, and procedures outlined in the “Use and Submission of Common Names” on the ESA website at </w:t>
      </w:r>
      <w:hyperlink r:id="rId11" w:history="1">
        <w:r w:rsidRPr="00F165B7">
          <w:rPr>
            <w:rStyle w:val="Hyperlink"/>
            <w:rFonts w:ascii="Nunito Sans" w:hAnsi="Nunito Sans" w:cs="Arial"/>
            <w:sz w:val="20"/>
            <w:szCs w:val="20"/>
          </w:rPr>
          <w:t>https://www.entsoc.org/pubs/use-and-submission-common-names</w:t>
        </w:r>
      </w:hyperlink>
      <w:r w:rsidRPr="00F165B7">
        <w:rPr>
          <w:rFonts w:ascii="Nunito Sans" w:hAnsi="Nunito Sans" w:cs="Arial"/>
          <w:sz w:val="20"/>
          <w:szCs w:val="20"/>
        </w:rPr>
        <w:t xml:space="preserve">. </w:t>
      </w:r>
    </w:p>
    <w:p w14:paraId="67BA36A0" w14:textId="77777777" w:rsidR="00F165B7" w:rsidRPr="00F165B7" w:rsidRDefault="00F165B7" w:rsidP="00F165B7">
      <w:pPr>
        <w:rPr>
          <w:rFonts w:ascii="Nunito Sans" w:hAnsi="Nunito Sans" w:cs="Arial"/>
          <w:sz w:val="20"/>
          <w:szCs w:val="20"/>
        </w:rPr>
      </w:pPr>
    </w:p>
    <w:p w14:paraId="72491980" w14:textId="01E24D44"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1. Proposed new common name:</w:t>
      </w:r>
    </w:p>
    <w:p w14:paraId="61BADDDA" w14:textId="77777777" w:rsidR="00F165B7" w:rsidRPr="00F165B7" w:rsidRDefault="00F165B7" w:rsidP="00F165B7">
      <w:pPr>
        <w:rPr>
          <w:rFonts w:ascii="Nunito Sans" w:hAnsi="Nunito Sans" w:cs="Arial"/>
          <w:b/>
          <w:bCs/>
          <w:sz w:val="20"/>
          <w:szCs w:val="20"/>
        </w:rPr>
      </w:pPr>
    </w:p>
    <w:p w14:paraId="14B19725" w14:textId="13FD94CE"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2. Previously approved common name (if any):</w:t>
      </w:r>
    </w:p>
    <w:p w14:paraId="7C002D18" w14:textId="77777777" w:rsidR="00F165B7" w:rsidRPr="00F165B7" w:rsidRDefault="00F165B7" w:rsidP="00F165B7">
      <w:pPr>
        <w:rPr>
          <w:rFonts w:ascii="Nunito Sans" w:hAnsi="Nunito Sans" w:cs="Arial"/>
          <w:sz w:val="20"/>
          <w:szCs w:val="20"/>
        </w:rPr>
      </w:pPr>
    </w:p>
    <w:p w14:paraId="78CA498B" w14:textId="02426BBF"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3. Scientific name (genus, species, author):</w:t>
      </w:r>
    </w:p>
    <w:p w14:paraId="1F1B36F3" w14:textId="492C27BF" w:rsidR="00F165B7" w:rsidRPr="00F165B7" w:rsidRDefault="00F165B7" w:rsidP="00F165B7">
      <w:pPr>
        <w:rPr>
          <w:rFonts w:ascii="Nunito Sans" w:hAnsi="Nunito Sans" w:cs="Arial"/>
          <w:sz w:val="20"/>
          <w:szCs w:val="20"/>
        </w:rPr>
      </w:pPr>
      <w:r w:rsidRPr="00F165B7">
        <w:rPr>
          <w:rFonts w:ascii="Nunito Sans" w:hAnsi="Nunito Sans" w:cs="Arial"/>
          <w:sz w:val="20"/>
          <w:szCs w:val="20"/>
        </w:rPr>
        <w:t>Order:</w:t>
      </w:r>
    </w:p>
    <w:p w14:paraId="74A42995" w14:textId="5AA7A7AF" w:rsidR="00F165B7" w:rsidRPr="00F165B7" w:rsidRDefault="00F165B7" w:rsidP="00F165B7">
      <w:pPr>
        <w:rPr>
          <w:rFonts w:ascii="Nunito Sans" w:hAnsi="Nunito Sans" w:cs="Arial"/>
          <w:sz w:val="20"/>
          <w:szCs w:val="20"/>
        </w:rPr>
      </w:pPr>
      <w:r w:rsidRPr="00F165B7">
        <w:rPr>
          <w:rFonts w:ascii="Nunito Sans" w:hAnsi="Nunito Sans" w:cs="Arial"/>
          <w:sz w:val="20"/>
          <w:szCs w:val="20"/>
        </w:rPr>
        <w:t>Family:</w:t>
      </w:r>
    </w:p>
    <w:p w14:paraId="0D505DEA" w14:textId="77777777" w:rsidR="00F165B7" w:rsidRPr="00F165B7" w:rsidRDefault="00F165B7" w:rsidP="00F165B7">
      <w:pPr>
        <w:rPr>
          <w:rFonts w:ascii="Nunito Sans" w:hAnsi="Nunito Sans" w:cs="Arial"/>
          <w:sz w:val="20"/>
          <w:szCs w:val="20"/>
        </w:rPr>
      </w:pPr>
    </w:p>
    <w:p w14:paraId="1AE647AE" w14:textId="6CD8BEDC" w:rsidR="00F165B7" w:rsidRPr="00F165B7" w:rsidRDefault="00F165B7" w:rsidP="00F165B7">
      <w:pPr>
        <w:rPr>
          <w:rFonts w:ascii="Nunito Sans" w:hAnsi="Nunito Sans" w:cs="Arial"/>
          <w:b/>
          <w:bCs/>
          <w:i/>
          <w:iCs/>
          <w:sz w:val="20"/>
          <w:szCs w:val="20"/>
        </w:rPr>
      </w:pPr>
      <w:r w:rsidRPr="00F165B7">
        <w:rPr>
          <w:rFonts w:ascii="Nunito Sans" w:hAnsi="Nunito Sans" w:cs="Arial"/>
          <w:b/>
          <w:bCs/>
          <w:i/>
          <w:iCs/>
          <w:sz w:val="20"/>
          <w:szCs w:val="20"/>
        </w:rPr>
        <w:t>Supporting Information</w:t>
      </w:r>
    </w:p>
    <w:p w14:paraId="6412C09C" w14:textId="521EF967"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4. Please provide a clear and convincing explanation for why a common name is needed, possibly including but not limited to the taxon’s economic, ecological, or medical importance, striking appearance, abundance, or conservation status:</w:t>
      </w:r>
    </w:p>
    <w:p w14:paraId="3E741CFA" w14:textId="77777777" w:rsidR="00F165B7" w:rsidRPr="00F165B7" w:rsidRDefault="00F165B7" w:rsidP="00F165B7">
      <w:pPr>
        <w:spacing w:after="0" w:line="240" w:lineRule="auto"/>
        <w:rPr>
          <w:rFonts w:ascii="Nunito Sans" w:hAnsi="Nunito Sans" w:cs="Arial"/>
          <w:b/>
          <w:bCs/>
          <w:sz w:val="20"/>
          <w:szCs w:val="20"/>
        </w:rPr>
      </w:pPr>
      <w:r w:rsidRPr="00F165B7">
        <w:rPr>
          <w:rFonts w:ascii="Nunito Sans" w:hAnsi="Nunito Sans" w:cs="Arial"/>
          <w:b/>
          <w:bCs/>
          <w:sz w:val="20"/>
          <w:szCs w:val="20"/>
        </w:rPr>
        <w:t xml:space="preserve">5. Stage or characteristic to which the proposed common name refers. </w:t>
      </w:r>
    </w:p>
    <w:p w14:paraId="078889C7" w14:textId="77777777" w:rsidR="00F165B7" w:rsidRPr="00F165B7" w:rsidRDefault="00F165B7" w:rsidP="00F165B7">
      <w:pPr>
        <w:spacing w:after="0" w:line="240" w:lineRule="auto"/>
        <w:rPr>
          <w:rFonts w:ascii="Nunito Sans" w:hAnsi="Nunito Sans" w:cs="Arial"/>
          <w:sz w:val="20"/>
          <w:szCs w:val="20"/>
        </w:rPr>
      </w:pPr>
      <w:r w:rsidRPr="00F165B7">
        <w:rPr>
          <w:rFonts w:ascii="Nunito Sans" w:hAnsi="Nunito Sans" w:cs="Arial"/>
          <w:sz w:val="20"/>
          <w:szCs w:val="20"/>
        </w:rPr>
        <w:t>(If the description involves a physical feature, it is strongly encouraged that an image of the organism be provided with this submission.)</w:t>
      </w:r>
    </w:p>
    <w:p w14:paraId="1C1A3A70" w14:textId="77777777" w:rsidR="00F165B7" w:rsidRPr="00F165B7" w:rsidRDefault="00F165B7" w:rsidP="00F165B7">
      <w:pPr>
        <w:rPr>
          <w:rFonts w:ascii="Nunito Sans" w:hAnsi="Nunito Sans" w:cs="Arial"/>
          <w:sz w:val="20"/>
          <w:szCs w:val="20"/>
        </w:rPr>
      </w:pPr>
    </w:p>
    <w:p w14:paraId="3540956F" w14:textId="77777777" w:rsidR="00F165B7" w:rsidRPr="00F165B7" w:rsidRDefault="00F165B7" w:rsidP="00F165B7">
      <w:pPr>
        <w:rPr>
          <w:rFonts w:ascii="Nunito Sans" w:hAnsi="Nunito Sans" w:cs="Arial"/>
          <w:sz w:val="20"/>
          <w:szCs w:val="20"/>
        </w:rPr>
      </w:pPr>
    </w:p>
    <w:p w14:paraId="7A7D4D3E" w14:textId="63CEDE92"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lastRenderedPageBreak/>
        <w:t>6. Distribution (include references):</w:t>
      </w:r>
    </w:p>
    <w:p w14:paraId="34093617" w14:textId="77777777" w:rsidR="00F165B7" w:rsidRPr="00F165B7" w:rsidRDefault="00F165B7" w:rsidP="00F165B7">
      <w:pPr>
        <w:rPr>
          <w:rFonts w:ascii="Nunito Sans" w:hAnsi="Nunito Sans" w:cs="Arial"/>
          <w:sz w:val="20"/>
          <w:szCs w:val="20"/>
        </w:rPr>
      </w:pPr>
    </w:p>
    <w:p w14:paraId="37984339" w14:textId="180168FD" w:rsidR="00F165B7" w:rsidRDefault="00F165B7" w:rsidP="00F165B7">
      <w:pPr>
        <w:rPr>
          <w:rFonts w:ascii="Nunito Sans" w:hAnsi="Nunito Sans" w:cs="Arial"/>
          <w:b/>
          <w:bCs/>
          <w:sz w:val="20"/>
          <w:szCs w:val="20"/>
        </w:rPr>
      </w:pPr>
      <w:r w:rsidRPr="00F165B7">
        <w:rPr>
          <w:rFonts w:ascii="Nunito Sans" w:hAnsi="Nunito Sans" w:cs="Arial"/>
          <w:b/>
          <w:bCs/>
          <w:sz w:val="20"/>
          <w:szCs w:val="20"/>
        </w:rPr>
        <w:t>7. Principal hosts (</w:t>
      </w:r>
      <w:proofErr w:type="gramStart"/>
      <w:r w:rsidRPr="00F165B7">
        <w:rPr>
          <w:rFonts w:ascii="Nunito Sans" w:hAnsi="Nunito Sans" w:cs="Arial"/>
          <w:b/>
          <w:bCs/>
          <w:sz w:val="20"/>
          <w:szCs w:val="20"/>
        </w:rPr>
        <w:t>include</w:t>
      </w:r>
      <w:proofErr w:type="gramEnd"/>
      <w:r w:rsidRPr="00F165B7">
        <w:rPr>
          <w:rFonts w:ascii="Nunito Sans" w:hAnsi="Nunito Sans" w:cs="Arial"/>
          <w:b/>
          <w:bCs/>
          <w:sz w:val="20"/>
          <w:szCs w:val="20"/>
        </w:rPr>
        <w:t xml:space="preserve"> references):</w:t>
      </w:r>
    </w:p>
    <w:p w14:paraId="092567CA" w14:textId="0735F8B2" w:rsidR="00F165B7" w:rsidRPr="00F165B7" w:rsidRDefault="00F165B7" w:rsidP="00F165B7">
      <w:pPr>
        <w:rPr>
          <w:rFonts w:ascii="Nunito Sans" w:hAnsi="Nunito Sans" w:cs="Arial"/>
          <w:b/>
          <w:bCs/>
          <w:sz w:val="20"/>
          <w:szCs w:val="20"/>
        </w:rPr>
      </w:pPr>
    </w:p>
    <w:p w14:paraId="28058699" w14:textId="32BA8389"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8. Please provide multiple references indicating clearly that the proposed name is already established and ideally widespread in use. If the name has been newly coined for purposes of this application, please state so:</w:t>
      </w:r>
    </w:p>
    <w:p w14:paraId="77096C34" w14:textId="77777777" w:rsidR="00F165B7" w:rsidRPr="00F165B7" w:rsidRDefault="00F165B7" w:rsidP="00F165B7">
      <w:pPr>
        <w:rPr>
          <w:rFonts w:ascii="Nunito Sans" w:hAnsi="Nunito Sans" w:cs="Arial"/>
          <w:sz w:val="20"/>
          <w:szCs w:val="20"/>
        </w:rPr>
      </w:pPr>
    </w:p>
    <w:p w14:paraId="4F753DA4" w14:textId="1FE0EBB9"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 xml:space="preserve">9. Please identify any common names in use, including those used by indigenous peoples in the insect’s area of origin, that have been applied to this taxon, other than the one herein proposed, with references. Please </w:t>
      </w:r>
      <w:r w:rsidR="00310A21">
        <w:rPr>
          <w:b/>
          <w:bCs/>
        </w:rPr>
        <w:t xml:space="preserve">briefly describe the methods used to find alternative names and, if necessary, </w:t>
      </w:r>
      <w:r w:rsidRPr="00F165B7">
        <w:rPr>
          <w:rFonts w:ascii="Nunito Sans" w:hAnsi="Nunito Sans" w:cs="Arial"/>
          <w:b/>
          <w:bCs/>
          <w:sz w:val="20"/>
          <w:szCs w:val="20"/>
        </w:rPr>
        <w:t xml:space="preserve">justify why each alternate name is inadequate: </w:t>
      </w:r>
    </w:p>
    <w:p w14:paraId="0D9543F5" w14:textId="77777777" w:rsidR="00310A21" w:rsidRDefault="00310A21" w:rsidP="00F165B7"/>
    <w:p w14:paraId="6FEBC429" w14:textId="1F86B332" w:rsidR="00F165B7" w:rsidRPr="00F165B7" w:rsidRDefault="00F165B7" w:rsidP="00F165B7">
      <w:pPr>
        <w:rPr>
          <w:rFonts w:ascii="Nunito Sans" w:hAnsi="Nunito Sans" w:cs="Arial"/>
          <w:b/>
          <w:bCs/>
          <w:sz w:val="20"/>
          <w:szCs w:val="20"/>
        </w:rPr>
      </w:pPr>
      <w:r w:rsidRPr="00F165B7">
        <w:rPr>
          <w:rFonts w:ascii="Nunito Sans" w:hAnsi="Nunito Sans" w:cs="Arial"/>
          <w:b/>
          <w:bCs/>
          <w:sz w:val="20"/>
          <w:szCs w:val="20"/>
        </w:rPr>
        <w:t xml:space="preserve">10. Please identify any other organisms to which your proposed common name could apply, </w:t>
      </w:r>
      <w:proofErr w:type="gramStart"/>
      <w:r w:rsidRPr="00F165B7">
        <w:rPr>
          <w:rFonts w:ascii="Nunito Sans" w:hAnsi="Nunito Sans" w:cs="Arial"/>
          <w:b/>
          <w:bCs/>
          <w:sz w:val="20"/>
          <w:szCs w:val="20"/>
        </w:rPr>
        <w:t>giving careful consideration to</w:t>
      </w:r>
      <w:proofErr w:type="gramEnd"/>
      <w:r w:rsidRPr="00F165B7">
        <w:rPr>
          <w:rFonts w:ascii="Nunito Sans" w:hAnsi="Nunito Sans" w:cs="Arial"/>
          <w:b/>
          <w:bCs/>
          <w:sz w:val="20"/>
          <w:szCs w:val="20"/>
        </w:rPr>
        <w:t xml:space="preserve"> closely related taxa. Please justify why the proposed common name is (</w:t>
      </w:r>
      <w:proofErr w:type="spellStart"/>
      <w:r w:rsidRPr="00F165B7">
        <w:rPr>
          <w:rFonts w:ascii="Nunito Sans" w:hAnsi="Nunito Sans" w:cs="Arial"/>
          <w:b/>
          <w:bCs/>
          <w:sz w:val="20"/>
          <w:szCs w:val="20"/>
        </w:rPr>
        <w:t>i</w:t>
      </w:r>
      <w:proofErr w:type="spellEnd"/>
      <w:r w:rsidRPr="00F165B7">
        <w:rPr>
          <w:rFonts w:ascii="Nunito Sans" w:hAnsi="Nunito Sans" w:cs="Arial"/>
          <w:b/>
          <w:bCs/>
          <w:sz w:val="20"/>
          <w:szCs w:val="20"/>
        </w:rPr>
        <w:t xml:space="preserve">) unsuitable for each of those taxa and/or (ii) better suited for the proposed </w:t>
      </w:r>
      <w:proofErr w:type="spellStart"/>
      <w:r w:rsidRPr="00F165B7">
        <w:rPr>
          <w:rFonts w:ascii="Nunito Sans" w:hAnsi="Nunito Sans" w:cs="Arial"/>
          <w:b/>
          <w:bCs/>
          <w:sz w:val="20"/>
          <w:szCs w:val="20"/>
        </w:rPr>
        <w:t>taxon</w:t>
      </w:r>
      <w:proofErr w:type="spellEnd"/>
      <w:r w:rsidRPr="00F165B7">
        <w:rPr>
          <w:rFonts w:ascii="Nunito Sans" w:hAnsi="Nunito Sans" w:cs="Arial"/>
          <w:b/>
          <w:bCs/>
          <w:sz w:val="20"/>
          <w:szCs w:val="20"/>
        </w:rPr>
        <w:t>:</w:t>
      </w:r>
    </w:p>
    <w:p w14:paraId="42D150B4" w14:textId="22D7D73E" w:rsidR="00F165B7" w:rsidRPr="00F165B7" w:rsidRDefault="00F165B7" w:rsidP="00F165B7">
      <w:pPr>
        <w:rPr>
          <w:rFonts w:ascii="Nunito Sans" w:hAnsi="Nunito Sans" w:cs="Arial"/>
          <w:sz w:val="20"/>
          <w:szCs w:val="20"/>
        </w:rPr>
      </w:pPr>
    </w:p>
    <w:p w14:paraId="150832C8" w14:textId="3D72C996" w:rsidR="00F165B7" w:rsidRPr="007029CD" w:rsidRDefault="00F165B7" w:rsidP="00F165B7">
      <w:pPr>
        <w:rPr>
          <w:rFonts w:ascii="Nunito Sans" w:hAnsi="Nunito Sans" w:cs="Arial"/>
          <w:b/>
          <w:bCs/>
          <w:sz w:val="20"/>
          <w:szCs w:val="20"/>
        </w:rPr>
      </w:pPr>
      <w:r w:rsidRPr="00F165B7">
        <w:rPr>
          <w:rFonts w:ascii="Nunito Sans" w:hAnsi="Nunito Sans" w:cs="Arial"/>
          <w:b/>
          <w:bCs/>
          <w:sz w:val="20"/>
          <w:szCs w:val="20"/>
        </w:rPr>
        <w:t>11. Please document your efforts to consult with entomologists (including taxonomic specialists), colleagues, or other professionals who work with the taxon as to the suitability and need for the proposed common name. Please note that this is an important element of your proposal; proposals that do not document these steps are less likely to be successful.</w:t>
      </w:r>
    </w:p>
    <w:p w14:paraId="79B2EA90" w14:textId="77777777" w:rsidR="00833640" w:rsidRDefault="00833640" w:rsidP="00F165B7">
      <w:pPr>
        <w:rPr>
          <w:rFonts w:ascii="Nunito Sans" w:hAnsi="Nunito Sans" w:cs="Arial"/>
          <w:b/>
          <w:bCs/>
          <w:sz w:val="20"/>
          <w:szCs w:val="20"/>
        </w:rPr>
      </w:pPr>
    </w:p>
    <w:p w14:paraId="2E95FAF6" w14:textId="513CECC2" w:rsidR="00F165B7" w:rsidRPr="00200F04" w:rsidRDefault="00F165B7" w:rsidP="00F165B7">
      <w:pPr>
        <w:rPr>
          <w:rFonts w:ascii="Nunito Sans" w:hAnsi="Nunito Sans" w:cs="Arial"/>
          <w:b/>
          <w:bCs/>
          <w:sz w:val="20"/>
          <w:szCs w:val="20"/>
        </w:rPr>
      </w:pPr>
      <w:r w:rsidRPr="00200F04">
        <w:rPr>
          <w:rFonts w:ascii="Nunito Sans" w:hAnsi="Nunito Sans" w:cs="Arial"/>
          <w:b/>
          <w:bCs/>
          <w:sz w:val="20"/>
          <w:szCs w:val="20"/>
        </w:rPr>
        <w:t xml:space="preserve">Proposed by </w:t>
      </w:r>
      <w:r w:rsidRPr="00200F04">
        <w:rPr>
          <w:rFonts w:ascii="Nunito Sans" w:hAnsi="Nunito Sans" w:cs="Arial"/>
          <w:sz w:val="20"/>
          <w:szCs w:val="20"/>
        </w:rPr>
        <w:t>(your name)</w:t>
      </w:r>
      <w:r w:rsidRPr="00200F04">
        <w:rPr>
          <w:rFonts w:ascii="Nunito Sans" w:hAnsi="Nunito Sans" w:cs="Arial"/>
          <w:b/>
          <w:bCs/>
          <w:sz w:val="20"/>
          <w:szCs w:val="20"/>
        </w:rPr>
        <w:t xml:space="preserve">: </w:t>
      </w:r>
    </w:p>
    <w:p w14:paraId="443652E0" w14:textId="7316453F" w:rsidR="00833640" w:rsidRDefault="00F165B7" w:rsidP="00AF5A0C">
      <w:pPr>
        <w:rPr>
          <w:rFonts w:ascii="Nunito Sans" w:hAnsi="Nunito Sans" w:cs="Arial"/>
          <w:b/>
          <w:bCs/>
          <w:sz w:val="20"/>
          <w:szCs w:val="20"/>
        </w:rPr>
      </w:pPr>
      <w:r w:rsidRPr="00200F04">
        <w:rPr>
          <w:rFonts w:ascii="Nunito Sans" w:hAnsi="Nunito Sans" w:cs="Arial"/>
          <w:b/>
          <w:bCs/>
          <w:sz w:val="20"/>
          <w:szCs w:val="20"/>
        </w:rPr>
        <w:t>Date submitted:</w:t>
      </w:r>
    </w:p>
    <w:p w14:paraId="7CD0087E" w14:textId="123D7D6E" w:rsidR="00AF5A0C" w:rsidRPr="00F165B7" w:rsidRDefault="00833640" w:rsidP="00833640">
      <w:pPr>
        <w:tabs>
          <w:tab w:val="left" w:pos="1230"/>
        </w:tabs>
        <w:rPr>
          <w:rFonts w:ascii="Nunito Sans" w:hAnsi="Nunito Sans" w:cs="Arial"/>
          <w:sz w:val="20"/>
          <w:szCs w:val="20"/>
        </w:rPr>
      </w:pPr>
      <w:r w:rsidRPr="00833640">
        <w:rPr>
          <w:rFonts w:ascii="Nunito Sans" w:hAnsi="Nunito Sans" w:cs="Arial"/>
          <w:noProof/>
          <w:sz w:val="20"/>
          <w:szCs w:val="20"/>
        </w:rPr>
        <mc:AlternateContent>
          <mc:Choice Requires="wps">
            <w:drawing>
              <wp:anchor distT="45720" distB="45720" distL="114300" distR="114300" simplePos="0" relativeHeight="251661312" behindDoc="0" locked="0" layoutInCell="1" allowOverlap="1" wp14:anchorId="1DB7DA02" wp14:editId="2CC60D83">
                <wp:simplePos x="0" y="0"/>
                <wp:positionH relativeFrom="margin">
                  <wp:align>center</wp:align>
                </wp:positionH>
                <wp:positionV relativeFrom="paragraph">
                  <wp:posOffset>278130</wp:posOffset>
                </wp:positionV>
                <wp:extent cx="4533900" cy="1404620"/>
                <wp:effectExtent l="0" t="0" r="1905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04620"/>
                        </a:xfrm>
                        <a:prstGeom prst="rect">
                          <a:avLst/>
                        </a:prstGeom>
                        <a:solidFill>
                          <a:srgbClr val="FFFFFF"/>
                        </a:solidFill>
                        <a:ln w="9525">
                          <a:solidFill>
                            <a:srgbClr val="000000"/>
                          </a:solidFill>
                          <a:miter lim="800000"/>
                          <a:headEnd/>
                          <a:tailEnd/>
                        </a:ln>
                      </wps:spPr>
                      <wps:txbx>
                        <w:txbxContent>
                          <w:p w14:paraId="784CA45B" w14:textId="356F94FC" w:rsidR="00833640" w:rsidRDefault="00833640" w:rsidP="00833640">
                            <w:pPr>
                              <w:pStyle w:val="Noparagraphstyle"/>
                              <w:jc w:val="center"/>
                              <w:rPr>
                                <w:rFonts w:ascii="Nunito Sans" w:hAnsi="Nunito Sans" w:cs="Arial"/>
                                <w:color w:val="58595B"/>
                                <w:spacing w:val="1"/>
                                <w:sz w:val="16"/>
                                <w:szCs w:val="16"/>
                              </w:rPr>
                            </w:pPr>
                            <w:r w:rsidRPr="00833640">
                              <w:rPr>
                                <w:rFonts w:ascii="Nunito Sans" w:hAnsi="Nunito Sans" w:cs="Arial"/>
                                <w:color w:val="58595B"/>
                                <w:spacing w:val="1"/>
                                <w:sz w:val="16"/>
                                <w:szCs w:val="16"/>
                              </w:rPr>
                              <w:t>170 Jennifer Road, Suite 230, Annapolis, MD 21401</w:t>
                            </w:r>
                            <w:r w:rsidRPr="00806524">
                              <w:rPr>
                                <w:rFonts w:ascii="Nunito Sans" w:hAnsi="Nunito Sans" w:cs="Arial"/>
                                <w:color w:val="58595B"/>
                                <w:spacing w:val="1"/>
                                <w:sz w:val="16"/>
                                <w:szCs w:val="16"/>
                              </w:rPr>
                              <w:t xml:space="preserve"> USA</w:t>
                            </w:r>
                          </w:p>
                          <w:p w14:paraId="2F4A3B15" w14:textId="77777777" w:rsidR="00833640" w:rsidRPr="00806524" w:rsidRDefault="00833640" w:rsidP="00833640">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Phone: 1-301-731-4535</w:t>
                            </w:r>
                            <w:r>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Fax: 1-301-731-4538</w:t>
                            </w:r>
                          </w:p>
                          <w:p w14:paraId="7A59193D" w14:textId="1F006C47" w:rsidR="00833640" w:rsidRPr="00833640" w:rsidRDefault="00833640" w:rsidP="00833640">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esa@entsoc.org</w:t>
                            </w:r>
                            <w:r>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www.entsoc.org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7DA02" id="_x0000_t202" coordsize="21600,21600" o:spt="202" path="m,l,21600r21600,l21600,xe">
                <v:stroke joinstyle="miter"/>
                <v:path gradientshapeok="t" o:connecttype="rect"/>
              </v:shapetype>
              <v:shape id="Text Box 2" o:spid="_x0000_s1026" type="#_x0000_t202" style="position:absolute;margin-left:0;margin-top:21.9pt;width:357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">
                <v:textbox style="mso-fit-shape-to-text:t">
                  <w:txbxContent>
                    <w:p w14:paraId="784CA45B" w14:textId="356F94FC" w:rsidR="00833640" w:rsidRDefault="00833640" w:rsidP="00833640">
                      <w:pPr>
                        <w:pStyle w:val="Noparagraphstyle"/>
                        <w:jc w:val="center"/>
                        <w:rPr>
                          <w:rFonts w:ascii="Nunito Sans" w:hAnsi="Nunito Sans" w:cs="Arial"/>
                          <w:color w:val="58595B"/>
                          <w:spacing w:val="1"/>
                          <w:sz w:val="16"/>
                          <w:szCs w:val="16"/>
                        </w:rPr>
                      </w:pPr>
                      <w:r w:rsidRPr="00833640">
                        <w:rPr>
                          <w:rFonts w:ascii="Nunito Sans" w:hAnsi="Nunito Sans" w:cs="Arial"/>
                          <w:color w:val="58595B"/>
                          <w:spacing w:val="1"/>
                          <w:sz w:val="16"/>
                          <w:szCs w:val="16"/>
                        </w:rPr>
                        <w:t>170 Jennifer Road, Suite 230, Annapolis, MD 21401</w:t>
                      </w:r>
                      <w:r w:rsidRPr="00806524">
                        <w:rPr>
                          <w:rFonts w:ascii="Nunito Sans" w:hAnsi="Nunito Sans" w:cs="Arial"/>
                          <w:color w:val="58595B"/>
                          <w:spacing w:val="1"/>
                          <w:sz w:val="16"/>
                          <w:szCs w:val="16"/>
                        </w:rPr>
                        <w:t xml:space="preserve"> USA</w:t>
                      </w:r>
                    </w:p>
                    <w:p w14:paraId="2F4A3B15" w14:textId="77777777" w:rsidR="00833640" w:rsidRPr="00806524" w:rsidRDefault="00833640" w:rsidP="00833640">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Phone: 1-301-731-4535</w:t>
                      </w:r>
                      <w:r>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Fax: 1-301-731-4538</w:t>
                      </w:r>
                    </w:p>
                    <w:p w14:paraId="7A59193D" w14:textId="1F006C47" w:rsidR="00833640" w:rsidRPr="00833640" w:rsidRDefault="00833640" w:rsidP="00833640">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esa@entsoc.org</w:t>
                      </w:r>
                      <w:r>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www.entsoc.org</w:t>
                      </w:r>
                    </w:p>
                  </w:txbxContent>
                </v:textbox>
                <w10:wrap type="topAndBottom" anchorx="margin"/>
              </v:shape>
            </w:pict>
          </mc:Fallback>
        </mc:AlternateContent>
      </w:r>
      <w:r w:rsidR="006B7756" w:rsidRPr="00F165B7">
        <w:rPr>
          <w:rFonts w:ascii="Nunito Sans" w:hAnsi="Nunito Sans" w:cs="Arial"/>
          <w:noProof/>
          <w:spacing w:val="1"/>
          <w:sz w:val="20"/>
          <w:szCs w:val="20"/>
        </w:rPr>
        <mc:AlternateContent>
          <mc:Choice Requires="wps">
            <w:drawing>
              <wp:anchor distT="45720" distB="45720" distL="114300" distR="114300" simplePos="0" relativeHeight="251659264" behindDoc="0" locked="0" layoutInCell="1" allowOverlap="1" wp14:anchorId="779CCEFD" wp14:editId="661C8AD3">
                <wp:simplePos x="0" y="0"/>
                <wp:positionH relativeFrom="page">
                  <wp:posOffset>61595</wp:posOffset>
                </wp:positionH>
                <wp:positionV relativeFrom="paragraph">
                  <wp:posOffset>6870382</wp:posOffset>
                </wp:positionV>
                <wp:extent cx="76390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404620"/>
                        </a:xfrm>
                        <a:prstGeom prst="rect">
                          <a:avLst/>
                        </a:prstGeom>
                        <a:noFill/>
                        <a:ln w="9525">
                          <a:noFill/>
                          <a:miter lim="800000"/>
                          <a:headEnd/>
                          <a:tailEnd/>
                        </a:ln>
                      </wps:spPr>
                      <wps:txbx>
                        <w:txbxContent>
                          <w:p w14:paraId="24E106AE" w14:textId="77777777" w:rsidR="00074D7D" w:rsidRDefault="00074D7D" w:rsidP="00074D7D">
                            <w:pPr>
                              <w:pStyle w:val="Noparagraphstyle"/>
                              <w:jc w:val="center"/>
                              <w:rPr>
                                <w:rFonts w:ascii="Nunito Sans" w:hAnsi="Nunito Sans" w:cs="Arial"/>
                                <w:color w:val="58595B"/>
                                <w:spacing w:val="1"/>
                                <w:sz w:val="16"/>
                                <w:szCs w:val="16"/>
                              </w:rPr>
                            </w:pPr>
                            <w:r w:rsidRPr="00074D7D">
                              <w:rPr>
                                <w:rFonts w:ascii="Nunito Sans" w:hAnsi="Nunito Sans" w:cs="Arial"/>
                                <w:color w:val="58595B"/>
                                <w:spacing w:val="1"/>
                                <w:sz w:val="16"/>
                                <w:szCs w:val="16"/>
                              </w:rPr>
                              <w:t xml:space="preserve">170 Jennifer Road, Suite 230, </w:t>
                            </w:r>
                            <w:r w:rsidRPr="00806524">
                              <w:rPr>
                                <w:rFonts w:ascii="Nunito Sans" w:hAnsi="Nunito Sans" w:cs="Arial"/>
                                <w:color w:val="58595B"/>
                                <w:spacing w:val="1"/>
                                <w:sz w:val="16"/>
                                <w:szCs w:val="16"/>
                              </w:rPr>
                              <w:t>Annapolis, MD 21401 USA</w:t>
                            </w:r>
                          </w:p>
                          <w:p w14:paraId="01F323A6" w14:textId="0253DDB4" w:rsidR="00F12580" w:rsidRPr="00806524" w:rsidRDefault="00F12580" w:rsidP="00806524">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Phone: 1-301-731-4535</w:t>
                            </w:r>
                            <w:r w:rsidR="00806524">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Fax: 1-301-731-4538</w:t>
                            </w:r>
                          </w:p>
                          <w:p w14:paraId="4E01C5B7" w14:textId="272F4DC7" w:rsidR="00F12580" w:rsidRPr="00806524" w:rsidRDefault="00806524" w:rsidP="00806524">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esa@entsoc.org</w:t>
                            </w:r>
                            <w:r>
                              <w:rPr>
                                <w:rFonts w:ascii="Nunito Sans" w:hAnsi="Nunito Sans" w:cs="Arial"/>
                                <w:color w:val="58595B"/>
                                <w:spacing w:val="1"/>
                                <w:sz w:val="16"/>
                                <w:szCs w:val="16"/>
                              </w:rPr>
                              <w:t xml:space="preserve">    </w:t>
                            </w:r>
                            <w:r w:rsidR="00F12580" w:rsidRPr="00806524">
                              <w:rPr>
                                <w:rFonts w:ascii="Nunito Sans" w:hAnsi="Nunito Sans" w:cs="Arial"/>
                                <w:color w:val="58595B"/>
                                <w:spacing w:val="1"/>
                                <w:sz w:val="16"/>
                                <w:szCs w:val="16"/>
                              </w:rPr>
                              <w:t>www.entsoc.org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CCEFD" id="_x0000_s1027" type="#_x0000_t202" style="position:absolute;margin-left:4.85pt;margin-top:540.95pt;width:601.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" filled="f" stroked="f">
                <v:textbox style="mso-fit-shape-to-text:t">
                  <w:txbxContent>
                    <w:p w14:paraId="24E106AE" w14:textId="77777777" w:rsidR="00074D7D" w:rsidRDefault="00074D7D" w:rsidP="00074D7D">
                      <w:pPr>
                        <w:pStyle w:val="Noparagraphstyle"/>
                        <w:jc w:val="center"/>
                        <w:rPr>
                          <w:rFonts w:ascii="Nunito Sans" w:hAnsi="Nunito Sans" w:cs="Arial"/>
                          <w:color w:val="58595B"/>
                          <w:spacing w:val="1"/>
                          <w:sz w:val="16"/>
                          <w:szCs w:val="16"/>
                        </w:rPr>
                      </w:pPr>
                      <w:r w:rsidRPr="00074D7D">
                        <w:rPr>
                          <w:rFonts w:ascii="Nunito Sans" w:hAnsi="Nunito Sans" w:cs="Arial"/>
                          <w:color w:val="58595B"/>
                          <w:spacing w:val="1"/>
                          <w:sz w:val="16"/>
                          <w:szCs w:val="16"/>
                        </w:rPr>
                        <w:t xml:space="preserve">170 Jennifer Road, Suite 230, </w:t>
                      </w:r>
                      <w:r w:rsidRPr="00806524">
                        <w:rPr>
                          <w:rFonts w:ascii="Nunito Sans" w:hAnsi="Nunito Sans" w:cs="Arial"/>
                          <w:color w:val="58595B"/>
                          <w:spacing w:val="1"/>
                          <w:sz w:val="16"/>
                          <w:szCs w:val="16"/>
                        </w:rPr>
                        <w:t>Annapolis, MD 21401 USA</w:t>
                      </w:r>
                    </w:p>
                    <w:p w14:paraId="01F323A6" w14:textId="0253DDB4" w:rsidR="00F12580" w:rsidRPr="00806524" w:rsidRDefault="00F12580" w:rsidP="00806524">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Phone: 1-301-731-4535</w:t>
                      </w:r>
                      <w:r w:rsidR="00806524">
                        <w:rPr>
                          <w:rFonts w:ascii="Nunito Sans" w:hAnsi="Nunito Sans" w:cs="Arial"/>
                          <w:color w:val="58595B"/>
                          <w:spacing w:val="1"/>
                          <w:sz w:val="16"/>
                          <w:szCs w:val="16"/>
                        </w:rPr>
                        <w:t xml:space="preserve">    </w:t>
                      </w:r>
                      <w:r w:rsidRPr="00806524">
                        <w:rPr>
                          <w:rFonts w:ascii="Nunito Sans" w:hAnsi="Nunito Sans" w:cs="Arial"/>
                          <w:color w:val="58595B"/>
                          <w:spacing w:val="1"/>
                          <w:sz w:val="16"/>
                          <w:szCs w:val="16"/>
                        </w:rPr>
                        <w:t>Fax: 1-301-731-4538</w:t>
                      </w:r>
                    </w:p>
                    <w:p w14:paraId="4E01C5B7" w14:textId="272F4DC7" w:rsidR="00F12580" w:rsidRPr="00806524" w:rsidRDefault="00806524" w:rsidP="00806524">
                      <w:pPr>
                        <w:pStyle w:val="Noparagraphstyle"/>
                        <w:jc w:val="center"/>
                        <w:rPr>
                          <w:rFonts w:ascii="Nunito Sans" w:hAnsi="Nunito Sans" w:cs="Arial"/>
                          <w:color w:val="58595B"/>
                          <w:spacing w:val="1"/>
                          <w:sz w:val="16"/>
                          <w:szCs w:val="16"/>
                        </w:rPr>
                      </w:pPr>
                      <w:r w:rsidRPr="00806524">
                        <w:rPr>
                          <w:rFonts w:ascii="Nunito Sans" w:hAnsi="Nunito Sans" w:cs="Arial"/>
                          <w:color w:val="58595B"/>
                          <w:spacing w:val="1"/>
                          <w:sz w:val="16"/>
                          <w:szCs w:val="16"/>
                        </w:rPr>
                        <w:t>esa@entsoc.org</w:t>
                      </w:r>
                      <w:r>
                        <w:rPr>
                          <w:rFonts w:ascii="Nunito Sans" w:hAnsi="Nunito Sans" w:cs="Arial"/>
                          <w:color w:val="58595B"/>
                          <w:spacing w:val="1"/>
                          <w:sz w:val="16"/>
                          <w:szCs w:val="16"/>
                        </w:rPr>
                        <w:t xml:space="preserve">    </w:t>
                      </w:r>
                      <w:r w:rsidR="00F12580" w:rsidRPr="00806524">
                        <w:rPr>
                          <w:rFonts w:ascii="Nunito Sans" w:hAnsi="Nunito Sans" w:cs="Arial"/>
                          <w:color w:val="58595B"/>
                          <w:spacing w:val="1"/>
                          <w:sz w:val="16"/>
                          <w:szCs w:val="16"/>
                        </w:rPr>
                        <w:t>www.entsoc.org</w:t>
                      </w:r>
                    </w:p>
                  </w:txbxContent>
                </v:textbox>
                <w10:wrap anchorx="page"/>
              </v:shape>
            </w:pict>
          </mc:Fallback>
        </mc:AlternateContent>
      </w:r>
    </w:p>
    <w:sectPr w:rsidR="00AF5A0C" w:rsidRPr="00F165B7" w:rsidSect="0083364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9876" w14:textId="77777777" w:rsidR="00D974C9" w:rsidRDefault="00D974C9" w:rsidP="00F12580">
      <w:pPr>
        <w:spacing w:after="0" w:line="240" w:lineRule="auto"/>
      </w:pPr>
      <w:r>
        <w:separator/>
      </w:r>
    </w:p>
  </w:endnote>
  <w:endnote w:type="continuationSeparator" w:id="0">
    <w:p w14:paraId="09AA7744" w14:textId="77777777" w:rsidR="00D974C9" w:rsidRDefault="00D974C9" w:rsidP="00F1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0488" w14:textId="77777777" w:rsidR="00D974C9" w:rsidRDefault="00D974C9" w:rsidP="00F12580">
      <w:pPr>
        <w:spacing w:after="0" w:line="240" w:lineRule="auto"/>
      </w:pPr>
      <w:r>
        <w:separator/>
      </w:r>
    </w:p>
  </w:footnote>
  <w:footnote w:type="continuationSeparator" w:id="0">
    <w:p w14:paraId="05E00316" w14:textId="77777777" w:rsidR="00D974C9" w:rsidRDefault="00D974C9" w:rsidP="00F1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E791" w14:textId="7C756C20" w:rsidR="00F12580" w:rsidRDefault="00F12580">
    <w:pPr>
      <w:pStyle w:val="Header"/>
    </w:pPr>
  </w:p>
  <w:p w14:paraId="3F76EDD0" w14:textId="77777777" w:rsidR="00833640" w:rsidRDefault="00833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ADA3" w14:textId="1C0F284C" w:rsidR="00833640" w:rsidRDefault="00833640">
    <w:pPr>
      <w:pStyle w:val="Header"/>
    </w:pPr>
    <w:r>
      <w:rPr>
        <w:rFonts w:ascii="Arial" w:hAnsi="Arial" w:cs="Arial"/>
        <w:noProof/>
        <w:color w:val="1E3092"/>
        <w:spacing w:val="1"/>
        <w:sz w:val="16"/>
        <w:szCs w:val="16"/>
      </w:rPr>
      <w:drawing>
        <wp:anchor distT="0" distB="0" distL="114300" distR="114300" simplePos="0" relativeHeight="251659264" behindDoc="1" locked="0" layoutInCell="1" allowOverlap="1" wp14:anchorId="630AACCA" wp14:editId="266EE9CC">
          <wp:simplePos x="0" y="0"/>
          <wp:positionH relativeFrom="margin">
            <wp:align>center</wp:align>
          </wp:positionH>
          <wp:positionV relativeFrom="paragraph">
            <wp:posOffset>-287020</wp:posOffset>
          </wp:positionV>
          <wp:extent cx="3531870" cy="8902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_Logo_CMYK.jpg"/>
                  <pic:cNvPicPr/>
                </pic:nvPicPr>
                <pic:blipFill>
                  <a:blip r:embed="rId1">
                    <a:extLst>
                      <a:ext uri="{28A0092B-C50C-407E-A947-70E740481C1C}">
                        <a14:useLocalDpi xmlns:a14="http://schemas.microsoft.com/office/drawing/2010/main" val="0"/>
                      </a:ext>
                    </a:extLst>
                  </a:blip>
                  <a:stretch>
                    <a:fillRect/>
                  </a:stretch>
                </pic:blipFill>
                <pic:spPr>
                  <a:xfrm>
                    <a:off x="0" y="0"/>
                    <a:ext cx="3531870" cy="890270"/>
                  </a:xfrm>
                  <a:prstGeom prst="rect">
                    <a:avLst/>
                  </a:prstGeom>
                </pic:spPr>
              </pic:pic>
            </a:graphicData>
          </a:graphic>
          <wp14:sizeRelH relativeFrom="page">
            <wp14:pctWidth>0</wp14:pctWidth>
          </wp14:sizeRelH>
          <wp14:sizeRelV relativeFrom="page">
            <wp14:pctHeight>0</wp14:pctHeight>
          </wp14:sizeRelV>
        </wp:anchor>
      </w:drawing>
    </w:r>
  </w:p>
  <w:p w14:paraId="12D601B3" w14:textId="4DBE6400" w:rsidR="00833640" w:rsidRDefault="0083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F1B"/>
    <w:multiLevelType w:val="hybridMultilevel"/>
    <w:tmpl w:val="F146AB74"/>
    <w:lvl w:ilvl="0" w:tplc="04090001">
      <w:start w:val="1"/>
      <w:numFmt w:val="bullet"/>
      <w:lvlText w:val=""/>
      <w:lvlJc w:val="left"/>
      <w:pPr>
        <w:ind w:left="23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3348E4"/>
    <w:multiLevelType w:val="hybridMultilevel"/>
    <w:tmpl w:val="1C2E97D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B22126"/>
    <w:multiLevelType w:val="hybridMultilevel"/>
    <w:tmpl w:val="F4448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2A3367"/>
    <w:multiLevelType w:val="hybridMultilevel"/>
    <w:tmpl w:val="4540274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875C32"/>
    <w:multiLevelType w:val="hybridMultilevel"/>
    <w:tmpl w:val="6DF4A552"/>
    <w:lvl w:ilvl="0" w:tplc="04090001">
      <w:start w:val="1"/>
      <w:numFmt w:val="bullet"/>
      <w:lvlText w:val=""/>
      <w:lvlJc w:val="left"/>
      <w:pPr>
        <w:ind w:left="23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49618BA"/>
    <w:multiLevelType w:val="hybridMultilevel"/>
    <w:tmpl w:val="9E802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3D7C23"/>
    <w:multiLevelType w:val="hybridMultilevel"/>
    <w:tmpl w:val="5BB8F8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3A1579"/>
    <w:multiLevelType w:val="hybridMultilevel"/>
    <w:tmpl w:val="CD060CBE"/>
    <w:lvl w:ilvl="0" w:tplc="04090001">
      <w:start w:val="1"/>
      <w:numFmt w:val="bullet"/>
      <w:lvlText w:val=""/>
      <w:lvlJc w:val="left"/>
      <w:pPr>
        <w:ind w:left="23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B84EDB"/>
    <w:multiLevelType w:val="hybridMultilevel"/>
    <w:tmpl w:val="DDBC0A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F5652B"/>
    <w:multiLevelType w:val="hybridMultilevel"/>
    <w:tmpl w:val="FA4484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99703C"/>
    <w:multiLevelType w:val="hybridMultilevel"/>
    <w:tmpl w:val="1362DE90"/>
    <w:lvl w:ilvl="0" w:tplc="04090001">
      <w:start w:val="1"/>
      <w:numFmt w:val="bullet"/>
      <w:lvlText w:val=""/>
      <w:lvlJc w:val="left"/>
      <w:pPr>
        <w:tabs>
          <w:tab w:val="num" w:pos="1440"/>
        </w:tabs>
        <w:ind w:left="1440" w:hanging="360"/>
      </w:pPr>
      <w:rPr>
        <w:rFonts w:ascii="Symbol" w:hAnsi="Symbol" w:hint="default"/>
        <w:b w:val="0"/>
      </w:rPr>
    </w:lvl>
    <w:lvl w:ilvl="1" w:tplc="ED3CDE2E">
      <w:start w:val="1"/>
      <w:numFmt w:val="bullet"/>
      <w:lvlText w:val=""/>
      <w:lvlJc w:val="left"/>
      <w:pPr>
        <w:tabs>
          <w:tab w:val="num" w:pos="1440"/>
        </w:tabs>
        <w:ind w:left="1440" w:hanging="360"/>
      </w:pPr>
      <w:rPr>
        <w:rFonts w:ascii="Wingdings" w:hAnsi="Wingdings" w:hint="default"/>
        <w:b w:val="0"/>
        <w:lang w:val="en-GB"/>
      </w:rPr>
    </w:lvl>
    <w:lvl w:ilvl="2" w:tplc="ED3CDE2E">
      <w:start w:val="1"/>
      <w:numFmt w:val="bullet"/>
      <w:lvlText w:val=""/>
      <w:lvlJc w:val="left"/>
      <w:pPr>
        <w:tabs>
          <w:tab w:val="num" w:pos="2340"/>
        </w:tabs>
        <w:ind w:left="2340" w:hanging="360"/>
      </w:pPr>
      <w:rPr>
        <w:rFonts w:ascii="Wingdings" w:hAnsi="Wingdings" w:hint="default"/>
        <w:b w:val="0"/>
        <w:lang w:val="en-G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ED06039"/>
    <w:multiLevelType w:val="hybridMultilevel"/>
    <w:tmpl w:val="85C8E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BC3799"/>
    <w:multiLevelType w:val="hybridMultilevel"/>
    <w:tmpl w:val="342CFC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211578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8108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8508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5156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99153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7772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65062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752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934197">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650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431140">
    <w:abstractNumId w:val="2"/>
  </w:num>
  <w:num w:numId="12" w16cid:durableId="772475848">
    <w:abstractNumId w:val="11"/>
  </w:num>
  <w:num w:numId="13" w16cid:durableId="734665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51"/>
    <w:rsid w:val="000063E4"/>
    <w:rsid w:val="00022D4F"/>
    <w:rsid w:val="00074103"/>
    <w:rsid w:val="00074D7D"/>
    <w:rsid w:val="0008602D"/>
    <w:rsid w:val="00093581"/>
    <w:rsid w:val="000A0A36"/>
    <w:rsid w:val="000A77F8"/>
    <w:rsid w:val="000B4135"/>
    <w:rsid w:val="000B53E3"/>
    <w:rsid w:val="000E5418"/>
    <w:rsid w:val="00124E32"/>
    <w:rsid w:val="00154014"/>
    <w:rsid w:val="001A609A"/>
    <w:rsid w:val="001D12FE"/>
    <w:rsid w:val="001E3422"/>
    <w:rsid w:val="001E5C63"/>
    <w:rsid w:val="00200F04"/>
    <w:rsid w:val="00211149"/>
    <w:rsid w:val="00245335"/>
    <w:rsid w:val="00276950"/>
    <w:rsid w:val="002A2BED"/>
    <w:rsid w:val="002C787E"/>
    <w:rsid w:val="002D52EA"/>
    <w:rsid w:val="002F16BF"/>
    <w:rsid w:val="00310A21"/>
    <w:rsid w:val="00325490"/>
    <w:rsid w:val="00365646"/>
    <w:rsid w:val="00372C1A"/>
    <w:rsid w:val="003B223F"/>
    <w:rsid w:val="003C3186"/>
    <w:rsid w:val="003D31A6"/>
    <w:rsid w:val="003D4865"/>
    <w:rsid w:val="00423E67"/>
    <w:rsid w:val="00430031"/>
    <w:rsid w:val="004502D8"/>
    <w:rsid w:val="00454AD3"/>
    <w:rsid w:val="00457DBC"/>
    <w:rsid w:val="00483729"/>
    <w:rsid w:val="00494570"/>
    <w:rsid w:val="00497E2C"/>
    <w:rsid w:val="004B00C7"/>
    <w:rsid w:val="00546031"/>
    <w:rsid w:val="005549C8"/>
    <w:rsid w:val="005A08C5"/>
    <w:rsid w:val="005B5C30"/>
    <w:rsid w:val="005D37A9"/>
    <w:rsid w:val="005E39C0"/>
    <w:rsid w:val="005E4E28"/>
    <w:rsid w:val="005F3A09"/>
    <w:rsid w:val="00601D62"/>
    <w:rsid w:val="0061369F"/>
    <w:rsid w:val="0063481E"/>
    <w:rsid w:val="0065474E"/>
    <w:rsid w:val="006670C6"/>
    <w:rsid w:val="00671E16"/>
    <w:rsid w:val="00672F2D"/>
    <w:rsid w:val="00683B47"/>
    <w:rsid w:val="006871BB"/>
    <w:rsid w:val="006930A5"/>
    <w:rsid w:val="006B7756"/>
    <w:rsid w:val="006E1679"/>
    <w:rsid w:val="007029CD"/>
    <w:rsid w:val="007454F8"/>
    <w:rsid w:val="00757232"/>
    <w:rsid w:val="007C77CA"/>
    <w:rsid w:val="007D0974"/>
    <w:rsid w:val="007D210D"/>
    <w:rsid w:val="007F76A8"/>
    <w:rsid w:val="00806524"/>
    <w:rsid w:val="00833640"/>
    <w:rsid w:val="0083474E"/>
    <w:rsid w:val="0083742E"/>
    <w:rsid w:val="008417FC"/>
    <w:rsid w:val="008466A9"/>
    <w:rsid w:val="00860509"/>
    <w:rsid w:val="00867D25"/>
    <w:rsid w:val="00873D71"/>
    <w:rsid w:val="008D618B"/>
    <w:rsid w:val="008E040D"/>
    <w:rsid w:val="009145D5"/>
    <w:rsid w:val="00914EE3"/>
    <w:rsid w:val="00951950"/>
    <w:rsid w:val="00964DFE"/>
    <w:rsid w:val="009A53F1"/>
    <w:rsid w:val="009F5052"/>
    <w:rsid w:val="00A14126"/>
    <w:rsid w:val="00A156D7"/>
    <w:rsid w:val="00A16244"/>
    <w:rsid w:val="00A22753"/>
    <w:rsid w:val="00A814C8"/>
    <w:rsid w:val="00A851AD"/>
    <w:rsid w:val="00A90CC0"/>
    <w:rsid w:val="00AA4551"/>
    <w:rsid w:val="00AB560D"/>
    <w:rsid w:val="00AE4221"/>
    <w:rsid w:val="00AF5A0C"/>
    <w:rsid w:val="00B14B5E"/>
    <w:rsid w:val="00B45AD4"/>
    <w:rsid w:val="00B514B9"/>
    <w:rsid w:val="00B54CBE"/>
    <w:rsid w:val="00B913C9"/>
    <w:rsid w:val="00BE4509"/>
    <w:rsid w:val="00BF3612"/>
    <w:rsid w:val="00C53A32"/>
    <w:rsid w:val="00C574ED"/>
    <w:rsid w:val="00C605B0"/>
    <w:rsid w:val="00C649CB"/>
    <w:rsid w:val="00C95753"/>
    <w:rsid w:val="00CB19F6"/>
    <w:rsid w:val="00CC3380"/>
    <w:rsid w:val="00CC398B"/>
    <w:rsid w:val="00D06363"/>
    <w:rsid w:val="00D568F0"/>
    <w:rsid w:val="00D974C9"/>
    <w:rsid w:val="00DA58C7"/>
    <w:rsid w:val="00DF45AA"/>
    <w:rsid w:val="00E07EF7"/>
    <w:rsid w:val="00E14272"/>
    <w:rsid w:val="00E365AB"/>
    <w:rsid w:val="00E43B4A"/>
    <w:rsid w:val="00E531A8"/>
    <w:rsid w:val="00E76306"/>
    <w:rsid w:val="00E81223"/>
    <w:rsid w:val="00E9364D"/>
    <w:rsid w:val="00E95E85"/>
    <w:rsid w:val="00ED0811"/>
    <w:rsid w:val="00EF5520"/>
    <w:rsid w:val="00F12580"/>
    <w:rsid w:val="00F165B7"/>
    <w:rsid w:val="00F50449"/>
    <w:rsid w:val="00F51F5A"/>
    <w:rsid w:val="00F55C46"/>
    <w:rsid w:val="00F931F1"/>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3664B"/>
  <w15:chartTrackingRefBased/>
  <w15:docId w15:val="{253718BA-57FE-4D0D-8A13-6F6463F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ED"/>
    <w:pPr>
      <w:spacing w:after="200" w:line="276" w:lineRule="auto"/>
    </w:pPr>
    <w:rPr>
      <w:sz w:val="22"/>
      <w:szCs w:val="22"/>
    </w:rPr>
  </w:style>
  <w:style w:type="paragraph" w:styleId="Heading6">
    <w:name w:val="heading 6"/>
    <w:basedOn w:val="Normal"/>
    <w:next w:val="Normal"/>
    <w:link w:val="Heading6Char"/>
    <w:qFormat/>
    <w:rsid w:val="00964DFE"/>
    <w:pPr>
      <w:spacing w:before="240" w:after="60" w:line="240" w:lineRule="auto"/>
      <w:outlineLvl w:val="5"/>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A4551"/>
    <w:pPr>
      <w:autoSpaceDE w:val="0"/>
      <w:autoSpaceDN w:val="0"/>
      <w:adjustRightInd w:val="0"/>
      <w:spacing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A45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A4551"/>
    <w:rPr>
      <w:rFonts w:ascii="Tahoma" w:hAnsi="Tahoma" w:cs="Tahoma"/>
      <w:sz w:val="16"/>
      <w:szCs w:val="16"/>
    </w:rPr>
  </w:style>
  <w:style w:type="character" w:styleId="Hyperlink">
    <w:name w:val="Hyperlink"/>
    <w:uiPriority w:val="99"/>
    <w:unhideWhenUsed/>
    <w:rsid w:val="00964DFE"/>
    <w:rPr>
      <w:color w:val="0000FF"/>
      <w:u w:val="single"/>
    </w:rPr>
  </w:style>
  <w:style w:type="character" w:customStyle="1" w:styleId="Heading6Char">
    <w:name w:val="Heading 6 Char"/>
    <w:link w:val="Heading6"/>
    <w:rsid w:val="00964DFE"/>
    <w:rPr>
      <w:rFonts w:ascii="Times New Roman" w:eastAsia="Times New Roman" w:hAnsi="Times New Roman" w:cs="Times New Roman"/>
      <w:b/>
      <w:bCs/>
    </w:rPr>
  </w:style>
  <w:style w:type="paragraph" w:styleId="PlainText">
    <w:name w:val="Plain Text"/>
    <w:basedOn w:val="Normal"/>
    <w:link w:val="PlainTextChar"/>
    <w:uiPriority w:val="99"/>
    <w:unhideWhenUsed/>
    <w:rsid w:val="00D06363"/>
    <w:pPr>
      <w:spacing w:after="0" w:line="240" w:lineRule="auto"/>
    </w:pPr>
    <w:rPr>
      <w:rFonts w:ascii="Times New Roman" w:hAnsi="Times New Roman"/>
      <w:sz w:val="24"/>
      <w:szCs w:val="21"/>
      <w:lang w:val="x-none" w:eastAsia="x-none"/>
    </w:rPr>
  </w:style>
  <w:style w:type="character" w:customStyle="1" w:styleId="PlainTextChar">
    <w:name w:val="Plain Text Char"/>
    <w:link w:val="PlainText"/>
    <w:uiPriority w:val="99"/>
    <w:rsid w:val="00D06363"/>
    <w:rPr>
      <w:rFonts w:ascii="Times New Roman" w:hAnsi="Times New Roman"/>
      <w:sz w:val="24"/>
      <w:szCs w:val="21"/>
    </w:rPr>
  </w:style>
  <w:style w:type="character" w:styleId="FollowedHyperlink">
    <w:name w:val="FollowedHyperlink"/>
    <w:uiPriority w:val="99"/>
    <w:semiHidden/>
    <w:unhideWhenUsed/>
    <w:rsid w:val="00860509"/>
    <w:rPr>
      <w:color w:val="800080"/>
      <w:u w:val="single"/>
    </w:rPr>
  </w:style>
  <w:style w:type="character" w:customStyle="1" w:styleId="apple-converted-space">
    <w:name w:val="apple-converted-space"/>
    <w:rsid w:val="00325490"/>
  </w:style>
  <w:style w:type="paragraph" w:styleId="ListParagraph">
    <w:name w:val="List Paragraph"/>
    <w:basedOn w:val="Normal"/>
    <w:uiPriority w:val="34"/>
    <w:qFormat/>
    <w:rsid w:val="006930A5"/>
    <w:pPr>
      <w:spacing w:after="0" w:line="252" w:lineRule="auto"/>
      <w:ind w:left="720"/>
      <w:contextualSpacing/>
    </w:pPr>
    <w:rPr>
      <w:rFonts w:ascii="Cambria" w:eastAsia="Times New Roman" w:hAnsi="Cambria"/>
      <w:sz w:val="24"/>
      <w:szCs w:val="24"/>
      <w:lang w:bidi="en-US"/>
    </w:rPr>
  </w:style>
  <w:style w:type="paragraph" w:customStyle="1" w:styleId="Default">
    <w:name w:val="Default"/>
    <w:rsid w:val="006930A5"/>
    <w:pPr>
      <w:autoSpaceDE w:val="0"/>
      <w:autoSpaceDN w:val="0"/>
      <w:adjustRightInd w:val="0"/>
      <w:spacing w:after="200" w:line="252" w:lineRule="auto"/>
    </w:pPr>
    <w:rPr>
      <w:rFonts w:ascii="Arial" w:eastAsia="Times New Roman" w:hAnsi="Arial" w:cs="Arial"/>
      <w:color w:val="000000"/>
      <w:sz w:val="24"/>
      <w:szCs w:val="24"/>
      <w:lang w:bidi="en-US"/>
    </w:rPr>
  </w:style>
  <w:style w:type="paragraph" w:styleId="Header">
    <w:name w:val="header"/>
    <w:basedOn w:val="Normal"/>
    <w:link w:val="HeaderChar"/>
    <w:uiPriority w:val="99"/>
    <w:unhideWhenUsed/>
    <w:rsid w:val="00F1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580"/>
    <w:rPr>
      <w:sz w:val="22"/>
      <w:szCs w:val="22"/>
    </w:rPr>
  </w:style>
  <w:style w:type="paragraph" w:styleId="Footer">
    <w:name w:val="footer"/>
    <w:basedOn w:val="Normal"/>
    <w:link w:val="FooterChar"/>
    <w:uiPriority w:val="99"/>
    <w:unhideWhenUsed/>
    <w:rsid w:val="00F1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580"/>
    <w:rPr>
      <w:sz w:val="22"/>
      <w:szCs w:val="22"/>
    </w:rPr>
  </w:style>
  <w:style w:type="character" w:styleId="UnresolvedMention">
    <w:name w:val="Unresolved Mention"/>
    <w:basedOn w:val="DefaultParagraphFont"/>
    <w:uiPriority w:val="99"/>
    <w:semiHidden/>
    <w:unhideWhenUsed/>
    <w:rsid w:val="008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9220">
      <w:bodyDiv w:val="1"/>
      <w:marLeft w:val="0"/>
      <w:marRight w:val="0"/>
      <w:marTop w:val="0"/>
      <w:marBottom w:val="0"/>
      <w:divBdr>
        <w:top w:val="none" w:sz="0" w:space="0" w:color="auto"/>
        <w:left w:val="none" w:sz="0" w:space="0" w:color="auto"/>
        <w:bottom w:val="none" w:sz="0" w:space="0" w:color="auto"/>
        <w:right w:val="none" w:sz="0" w:space="0" w:color="auto"/>
      </w:divBdr>
    </w:div>
    <w:div w:id="318114213">
      <w:bodyDiv w:val="1"/>
      <w:marLeft w:val="0"/>
      <w:marRight w:val="0"/>
      <w:marTop w:val="0"/>
      <w:marBottom w:val="0"/>
      <w:divBdr>
        <w:top w:val="none" w:sz="0" w:space="0" w:color="auto"/>
        <w:left w:val="none" w:sz="0" w:space="0" w:color="auto"/>
        <w:bottom w:val="none" w:sz="0" w:space="0" w:color="auto"/>
        <w:right w:val="none" w:sz="0" w:space="0" w:color="auto"/>
      </w:divBdr>
    </w:div>
    <w:div w:id="470903396">
      <w:bodyDiv w:val="1"/>
      <w:marLeft w:val="0"/>
      <w:marRight w:val="0"/>
      <w:marTop w:val="0"/>
      <w:marBottom w:val="0"/>
      <w:divBdr>
        <w:top w:val="none" w:sz="0" w:space="0" w:color="auto"/>
        <w:left w:val="none" w:sz="0" w:space="0" w:color="auto"/>
        <w:bottom w:val="none" w:sz="0" w:space="0" w:color="auto"/>
        <w:right w:val="none" w:sz="0" w:space="0" w:color="auto"/>
      </w:divBdr>
    </w:div>
    <w:div w:id="652367387">
      <w:bodyDiv w:val="1"/>
      <w:marLeft w:val="0"/>
      <w:marRight w:val="0"/>
      <w:marTop w:val="0"/>
      <w:marBottom w:val="0"/>
      <w:divBdr>
        <w:top w:val="none" w:sz="0" w:space="0" w:color="auto"/>
        <w:left w:val="none" w:sz="0" w:space="0" w:color="auto"/>
        <w:bottom w:val="none" w:sz="0" w:space="0" w:color="auto"/>
        <w:right w:val="none" w:sz="0" w:space="0" w:color="auto"/>
      </w:divBdr>
    </w:div>
    <w:div w:id="994184002">
      <w:bodyDiv w:val="1"/>
      <w:marLeft w:val="0"/>
      <w:marRight w:val="0"/>
      <w:marTop w:val="0"/>
      <w:marBottom w:val="0"/>
      <w:divBdr>
        <w:top w:val="none" w:sz="0" w:space="0" w:color="auto"/>
        <w:left w:val="none" w:sz="0" w:space="0" w:color="auto"/>
        <w:bottom w:val="none" w:sz="0" w:space="0" w:color="auto"/>
        <w:right w:val="none" w:sz="0" w:space="0" w:color="auto"/>
      </w:divBdr>
    </w:div>
    <w:div w:id="1152022917">
      <w:bodyDiv w:val="1"/>
      <w:marLeft w:val="0"/>
      <w:marRight w:val="0"/>
      <w:marTop w:val="0"/>
      <w:marBottom w:val="0"/>
      <w:divBdr>
        <w:top w:val="none" w:sz="0" w:space="0" w:color="auto"/>
        <w:left w:val="none" w:sz="0" w:space="0" w:color="auto"/>
        <w:bottom w:val="none" w:sz="0" w:space="0" w:color="auto"/>
        <w:right w:val="none" w:sz="0" w:space="0" w:color="auto"/>
      </w:divBdr>
    </w:div>
    <w:div w:id="1277559663">
      <w:bodyDiv w:val="1"/>
      <w:marLeft w:val="0"/>
      <w:marRight w:val="0"/>
      <w:marTop w:val="0"/>
      <w:marBottom w:val="0"/>
      <w:divBdr>
        <w:top w:val="none" w:sz="0" w:space="0" w:color="auto"/>
        <w:left w:val="none" w:sz="0" w:space="0" w:color="auto"/>
        <w:bottom w:val="none" w:sz="0" w:space="0" w:color="auto"/>
        <w:right w:val="none" w:sz="0" w:space="0" w:color="auto"/>
      </w:divBdr>
    </w:div>
    <w:div w:id="1468275621">
      <w:bodyDiv w:val="1"/>
      <w:marLeft w:val="0"/>
      <w:marRight w:val="0"/>
      <w:marTop w:val="0"/>
      <w:marBottom w:val="0"/>
      <w:divBdr>
        <w:top w:val="none" w:sz="0" w:space="0" w:color="auto"/>
        <w:left w:val="none" w:sz="0" w:space="0" w:color="auto"/>
        <w:bottom w:val="none" w:sz="0" w:space="0" w:color="auto"/>
        <w:right w:val="none" w:sz="0" w:space="0" w:color="auto"/>
      </w:divBdr>
    </w:div>
    <w:div w:id="1918322387">
      <w:bodyDiv w:val="1"/>
      <w:marLeft w:val="0"/>
      <w:marRight w:val="0"/>
      <w:marTop w:val="0"/>
      <w:marBottom w:val="0"/>
      <w:divBdr>
        <w:top w:val="none" w:sz="0" w:space="0" w:color="auto"/>
        <w:left w:val="none" w:sz="0" w:space="0" w:color="auto"/>
        <w:bottom w:val="none" w:sz="0" w:space="0" w:color="auto"/>
        <w:right w:val="none" w:sz="0" w:space="0" w:color="auto"/>
      </w:divBdr>
    </w:div>
    <w:div w:id="20730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soc.org/pubs/use-and-submission-common-na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82DF7488F9024BA7D710E7B36683D3" ma:contentTypeVersion="18" ma:contentTypeDescription="Create a new document." ma:contentTypeScope="" ma:versionID="51eb80dbe239b7daf80af827edfaaa5d">
  <xsd:schema xmlns:xsd="http://www.w3.org/2001/XMLSchema" xmlns:xs="http://www.w3.org/2001/XMLSchema" xmlns:p="http://schemas.microsoft.com/office/2006/metadata/properties" xmlns:ns2="faa913ed-483e-4d4a-bb81-8fee6637c76a" xmlns:ns3="55d4f5ab-09c6-49bb-9bbf-db59313c5426" targetNamespace="http://schemas.microsoft.com/office/2006/metadata/properties" ma:root="true" ma:fieldsID="2a19a48972e2d2948a7454873e18def9" ns2:_="" ns3:_="">
    <xsd:import namespace="faa913ed-483e-4d4a-bb81-8fee6637c76a"/>
    <xsd:import namespace="55d4f5ab-09c6-49bb-9bbf-db59313c54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913ed-483e-4d4a-bb81-8fee6637c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b3b286-d962-4426-9c9d-e89aa5153e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4f5ab-09c6-49bb-9bbf-db59313c54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0b4fda-3380-492b-adfb-433e20ff4729}" ma:internalName="TaxCatchAll" ma:showField="CatchAllData" ma:web="55d4f5ab-09c6-49bb-9bbf-db59313c5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913ed-483e-4d4a-bb81-8fee6637c76a">
      <Terms xmlns="http://schemas.microsoft.com/office/infopath/2007/PartnerControls"/>
    </lcf76f155ced4ddcb4097134ff3c332f>
    <TaxCatchAll xmlns="55d4f5ab-09c6-49bb-9bbf-db59313c54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B7D27-D211-4F87-BF6E-34137B09810A}">
  <ds:schemaRefs>
    <ds:schemaRef ds:uri="http://schemas.openxmlformats.org/officeDocument/2006/bibliography"/>
  </ds:schemaRefs>
</ds:datastoreItem>
</file>

<file path=customXml/itemProps2.xml><?xml version="1.0" encoding="utf-8"?>
<ds:datastoreItem xmlns:ds="http://schemas.openxmlformats.org/officeDocument/2006/customXml" ds:itemID="{8CB710BC-FED4-48D9-B146-90AB87C7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913ed-483e-4d4a-bb81-8fee6637c76a"/>
    <ds:schemaRef ds:uri="55d4f5ab-09c6-49bb-9bbf-db59313c5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AD582-1F54-41B3-8A93-FDFC3A1A4DC9}">
  <ds:schemaRefs>
    <ds:schemaRef ds:uri="http://schemas.microsoft.com/office/2006/metadata/properties"/>
    <ds:schemaRef ds:uri="http://schemas.microsoft.com/office/infopath/2007/PartnerControls"/>
    <ds:schemaRef ds:uri="faa913ed-483e-4d4a-bb81-8fee6637c76a"/>
    <ds:schemaRef ds:uri="55d4f5ab-09c6-49bb-9bbf-db59313c5426"/>
  </ds:schemaRefs>
</ds:datastoreItem>
</file>

<file path=customXml/itemProps4.xml><?xml version="1.0" encoding="utf-8"?>
<ds:datastoreItem xmlns:ds="http://schemas.openxmlformats.org/officeDocument/2006/customXml" ds:itemID="{EF9EC1D5-C38C-4D01-B999-185AEBC48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cp:lastModifiedBy>Josh Lancette</cp:lastModifiedBy>
  <cp:revision>3</cp:revision>
  <cp:lastPrinted>2017-02-28T18:26:00Z</cp:lastPrinted>
  <dcterms:created xsi:type="dcterms:W3CDTF">2025-10-10T14:06:00Z</dcterms:created>
  <dcterms:modified xsi:type="dcterms:W3CDTF">2025-10-10T14:06:00Z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0x0101002A82DF7488F9024BA7D710E7B36683D3</vt:lpwstr>
  </property>
  <property fmtid="{D5CDD505-2E9C-101B-9397-08002B2CF9AE}" pid="3" name="Order">
    <vt:r8>16600</vt:r8>
  </property>
  <property fmtid="{D5CDD505-2E9C-101B-9397-08002B2CF9AE}" pid="4" name="MediaServiceImageTags">
    <vt:lpwstr/>
  </property>
</Properties>
</file>